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Theme="minorEastAsia" w:hAnsiTheme="minorEastAsia"/>
          <w:sz w:val="32"/>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28"/>
          <w:szCs w:val="28"/>
          <w:u w:val="single"/>
        </w:rPr>
        <w:t xml:space="preserve"> </w:t>
      </w:r>
      <w:r>
        <w:rPr>
          <w:rFonts w:hint="eastAsia" w:cs="FKJSFK+é»ä½" w:asciiTheme="minorEastAsia" w:hAnsiTheme="minorEastAsia"/>
          <w:color w:val="000000"/>
          <w:kern w:val="0"/>
          <w:sz w:val="32"/>
          <w:szCs w:val="32"/>
          <w:u w:val="single"/>
        </w:rPr>
        <w:t>RRLZ202310250011</w:t>
      </w:r>
      <w:r>
        <w:rPr>
          <w:rFonts w:hint="eastAsia" w:asciiTheme="minorEastAsia" w:hAnsiTheme="minorEastAsia"/>
          <w:bCs/>
          <w:sz w:val="28"/>
          <w:szCs w:val="28"/>
          <w:u w:val="single"/>
        </w:rPr>
        <w:t xml:space="preserve"> </w:t>
      </w:r>
      <w:r>
        <w:rPr>
          <w:rFonts w:hint="eastAsia" w:asciiTheme="minorEastAsia" w:hAnsiTheme="minorEastAsia"/>
          <w:bCs/>
          <w:sz w:val="32"/>
          <w:szCs w:val="32"/>
          <w:u w:val="single"/>
        </w:rPr>
        <w:t xml:space="preserve"> </w:t>
      </w:r>
    </w:p>
    <w:p>
      <w:pPr>
        <w:rPr>
          <w:rFonts w:asciiTheme="minorEastAsia" w:hAnsiTheme="minorEastAsia"/>
          <w:sz w:val="28"/>
          <w:szCs w:val="28"/>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Theme="minorEastAsia" w:hAnsiTheme="minorEastAsia"/>
          <w:sz w:val="28"/>
          <w:szCs w:val="28"/>
        </w:rPr>
        <w:t>人人乐</w:t>
      </w:r>
      <w:r>
        <w:rPr>
          <w:rFonts w:hint="eastAsia" w:asciiTheme="minorEastAsia" w:hAnsiTheme="minorEastAsia"/>
          <w:sz w:val="28"/>
          <w:szCs w:val="28"/>
          <w:u w:val="single"/>
        </w:rPr>
        <w:t xml:space="preserve"> </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西南区海报年采</w:t>
      </w:r>
      <w:r>
        <w:rPr>
          <w:rFonts w:hint="eastAsia" w:asciiTheme="minorEastAsia" w:hAnsiTheme="minorEastAsia"/>
          <w:sz w:val="28"/>
          <w:szCs w:val="28"/>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5日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w:t>
      </w:r>
      <w:r>
        <w:rPr>
          <w:rFonts w:hint="eastAsia" w:ascii="新宋体" w:hAnsi="新宋体" w:eastAsia="新宋体"/>
          <w:b/>
          <w:sz w:val="40"/>
          <w:szCs w:val="44"/>
          <w:lang w:val="en-US" w:eastAsia="zh-CN"/>
        </w:rPr>
        <w:t xml:space="preserve"> </w:t>
      </w:r>
      <w:r>
        <w:rPr>
          <w:rFonts w:hint="eastAsia" w:ascii="新宋体" w:hAnsi="新宋体" w:eastAsia="新宋体"/>
          <w:b/>
          <w:sz w:val="40"/>
          <w:szCs w:val="44"/>
        </w:rPr>
        <w:t>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Theme="minorEastAsia" w:hAnsiTheme="minorEastAsia"/>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西南区海报年采</w:t>
      </w:r>
      <w:r>
        <w:rPr>
          <w:rFonts w:hint="eastAsia" w:asciiTheme="minorEastAsia" w:hAnsiTheme="minorEastAsia"/>
          <w:sz w:val="28"/>
          <w:szCs w:val="28"/>
        </w:rPr>
        <w:t>项</w:t>
      </w:r>
      <w:r>
        <w:rPr>
          <w:rFonts w:hint="eastAsia" w:ascii="新宋体" w:hAnsi="新宋体" w:eastAsia="新宋体"/>
          <w:sz w:val="28"/>
          <w:szCs w:val="32"/>
        </w:rPr>
        <w:t>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kern w:val="0"/>
          <w:sz w:val="32"/>
          <w:szCs w:val="32"/>
          <w:u w:val="single"/>
        </w:rPr>
        <w:t>2024-2025年</w:t>
      </w:r>
      <w:r>
        <w:rPr>
          <w:rFonts w:hint="eastAsia" w:cs="Arial" w:asciiTheme="minorEastAsia" w:hAnsiTheme="minorEastAsia"/>
          <w:color w:val="000000" w:themeColor="text1"/>
          <w:kern w:val="0"/>
          <w:sz w:val="32"/>
          <w:szCs w:val="32"/>
          <w:u w:val="single"/>
        </w:rPr>
        <w:t>西南区海报年采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成都和重庆所有人人乐门店或配送需求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广东深圳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估算价65万元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24-2025</w:t>
      </w:r>
      <w:r>
        <w:rPr>
          <w:rFonts w:ascii="新宋体" w:hAnsi="新宋体" w:eastAsia="新宋体"/>
          <w:sz w:val="28"/>
          <w:szCs w:val="32"/>
          <w:u w:val="single"/>
        </w:rPr>
        <w:t xml:space="preserve"> 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Theme="minorEastAsia" w:hAnsiTheme="minorEastAsia"/>
          <w:b/>
          <w:sz w:val="28"/>
          <w:szCs w:val="28"/>
          <w:u w:val="single"/>
        </w:rPr>
        <w:t>人人乐</w:t>
      </w:r>
      <w:r>
        <w:rPr>
          <w:rFonts w:hint="eastAsia" w:cs="AMWJBW+é»ä½" w:asciiTheme="minorEastAsia" w:hAnsiTheme="minorEastAsia"/>
          <w:color w:val="000000" w:themeColor="text1"/>
          <w:kern w:val="0"/>
          <w:sz w:val="28"/>
          <w:szCs w:val="28"/>
          <w:u w:val="single"/>
        </w:rPr>
        <w:t>2024-2025年</w:t>
      </w:r>
      <w:r>
        <w:rPr>
          <w:rFonts w:hint="eastAsia" w:cs="Arial" w:asciiTheme="minorEastAsia" w:hAnsiTheme="minorEastAsia"/>
          <w:color w:val="000000" w:themeColor="text1"/>
          <w:kern w:val="0"/>
          <w:sz w:val="28"/>
          <w:szCs w:val="28"/>
          <w:u w:val="single"/>
        </w:rPr>
        <w:t>西南区海报年采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15</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75777488"/>
      <w:bookmarkStart w:id="3" w:name="_Toc917036145"/>
      <w:bookmarkStart w:id="4" w:name="_Toc1857681019"/>
    </w:p>
    <w:p>
      <w:pPr>
        <w:jc w:val="center"/>
        <w:rPr>
          <w:rFonts w:ascii="新宋体" w:hAnsi="新宋体" w:eastAsia="新宋体"/>
          <w:b/>
          <w:bCs/>
          <w:sz w:val="32"/>
          <w:szCs w:val="32"/>
        </w:rPr>
      </w:pPr>
      <w:bookmarkStart w:id="5" w:name="_GoBack"/>
      <w:bookmarkEnd w:id="5"/>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12188"/>
    <w:rsid w:val="0004473C"/>
    <w:rsid w:val="00044773"/>
    <w:rsid w:val="00064687"/>
    <w:rsid w:val="00113338"/>
    <w:rsid w:val="00120B32"/>
    <w:rsid w:val="001609E9"/>
    <w:rsid w:val="00195397"/>
    <w:rsid w:val="001B388C"/>
    <w:rsid w:val="001D63FC"/>
    <w:rsid w:val="00202A05"/>
    <w:rsid w:val="0021143B"/>
    <w:rsid w:val="002251F8"/>
    <w:rsid w:val="002273E9"/>
    <w:rsid w:val="00292A9D"/>
    <w:rsid w:val="002B67A1"/>
    <w:rsid w:val="002B77BE"/>
    <w:rsid w:val="003453D6"/>
    <w:rsid w:val="00347702"/>
    <w:rsid w:val="00351825"/>
    <w:rsid w:val="00365D55"/>
    <w:rsid w:val="003B5BAE"/>
    <w:rsid w:val="0046605E"/>
    <w:rsid w:val="00473559"/>
    <w:rsid w:val="004F239B"/>
    <w:rsid w:val="004F6BDF"/>
    <w:rsid w:val="0051717D"/>
    <w:rsid w:val="00543CB5"/>
    <w:rsid w:val="00547ADC"/>
    <w:rsid w:val="005D2332"/>
    <w:rsid w:val="006C31FD"/>
    <w:rsid w:val="006D40E5"/>
    <w:rsid w:val="0075210F"/>
    <w:rsid w:val="00763E89"/>
    <w:rsid w:val="00766CC5"/>
    <w:rsid w:val="007B0395"/>
    <w:rsid w:val="007D7434"/>
    <w:rsid w:val="007E50C3"/>
    <w:rsid w:val="00801CBE"/>
    <w:rsid w:val="00813E57"/>
    <w:rsid w:val="008712C3"/>
    <w:rsid w:val="0089561B"/>
    <w:rsid w:val="0089594A"/>
    <w:rsid w:val="008D02E5"/>
    <w:rsid w:val="008D0C0E"/>
    <w:rsid w:val="008D7F8F"/>
    <w:rsid w:val="008E6971"/>
    <w:rsid w:val="00975129"/>
    <w:rsid w:val="00A23E7C"/>
    <w:rsid w:val="00A63DA3"/>
    <w:rsid w:val="00A73E4C"/>
    <w:rsid w:val="00AA0DA4"/>
    <w:rsid w:val="00AC2104"/>
    <w:rsid w:val="00AC7F9A"/>
    <w:rsid w:val="00B137C8"/>
    <w:rsid w:val="00B6679C"/>
    <w:rsid w:val="00C26297"/>
    <w:rsid w:val="00C81209"/>
    <w:rsid w:val="00C81BC1"/>
    <w:rsid w:val="00C84836"/>
    <w:rsid w:val="00CA58CA"/>
    <w:rsid w:val="00CB2D03"/>
    <w:rsid w:val="00CC7F72"/>
    <w:rsid w:val="00D14BD9"/>
    <w:rsid w:val="00D31521"/>
    <w:rsid w:val="00D8196B"/>
    <w:rsid w:val="00DC570A"/>
    <w:rsid w:val="00E22F46"/>
    <w:rsid w:val="00F12638"/>
    <w:rsid w:val="00F36B8E"/>
    <w:rsid w:val="00F51568"/>
    <w:rsid w:val="00F97737"/>
    <w:rsid w:val="00FA59F5"/>
    <w:rsid w:val="6FE67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809</Words>
  <Characters>4613</Characters>
  <Lines>38</Lines>
  <Paragraphs>10</Paragraphs>
  <TotalTime>2</TotalTime>
  <ScaleCrop>false</ScaleCrop>
  <LinksUpToDate>false</LinksUpToDate>
  <CharactersWithSpaces>5412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2023-11-20T07:28:23Z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20DDD625727F4463B55AD66B685062B5_12</vt:lpwstr>
  </property>
</Properties>
</file>